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การขอใบแทนใบอนุญาตทำงานของคนต่างด้าวตามมาตรา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13 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แห่งพระราชบัญญัติการทำงานของคนต่างด้าวพ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2551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826AE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ใบอนุญาตทำงานชำรุดหรือสูญหายให้ผู้ถือใบอนุญาตทำงานยื่นคำขอใบแทนใบอนุญาตทำงานต่อนายทะเบีย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วันนับแต่วันที่ทราบการชำรุดหรือสูญหายโดยต้องดำเนินการก่อนวันที่หมดอายุของใบอนุญาตทำงานนั้น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ลงนามในใบแทนใบอนุญาตทำงาน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รับใบแทนใบอนุญาตทำงาน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คนต่างด้าวต้องลงลายมือชื่อในใบแทนใบอนุญาต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>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คำขอรับใบอนุญาตทำงานของคนต่างด้าวตามมาตรา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13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26AE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ที่เสียหายหรือหลักฐานการรับแจ้งความของเจ้าพนักงานตำรวจในกรณีที่ใบอนุญาตทำงานสูญห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26AE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รูปถ่ายครึ่งตัวหน้าตรงไม่สวมหมวกไม่สวมแว่นตาสีเข้มขนาด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เซนติเมตรถ่ายไม่เกิน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26AE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26AE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กรณีคนต่างด้าวไม่มายื่นด้วยตนเอง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สำเนาเอกสารทุกฉบับต้องลงลายมือชื่อรับรองโดยคนต่างด้าวหรือผู้รับมอบอำนาจ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ค่าธรรมเนียมการทำงานของคนต่างด้าวสำหรับอาชีพรับจ้างทำงานในบ้านและอาชีพกรรมการ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-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ใบแทนใบอนุญาตทำงานฉบับละ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สาขาอาชีพอื่นนอกจากสาขาอาชีพรับจ้างทำงานในบ้านและอาชีพกรรมก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-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ใบแทนใบอนุญาตทำงานฉบับละ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(E-mail: nrt@doe.go.th))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ศูนย์ดำรงธรรมกระทรวงมหาดไทย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คำขอรับใบอนุญาตทำงานของคนต่างด้าวตามมาตรา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13 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.7))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26AE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การขอใบแทนใบอนุญาตทำงานของคนต่างด้าวตามมาตรา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13   </w:t>
      </w:r>
      <w:r w:rsidR="007B7ED7">
        <w:rPr>
          <w:rFonts w:ascii="Tahoma" w:hAnsi="Tahoma" w:cs="Tahoma"/>
          <w:noProof/>
          <w:sz w:val="20"/>
          <w:szCs w:val="20"/>
          <w:cs/>
        </w:rPr>
        <w:t>แห่งพระราชบัญญัติการทำงานของคนต่างด้าวพ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การขอใบแทนใบอนุญาตทำงานของคนต่างด้าวตามมาตรา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13 </w:t>
      </w:r>
      <w:r w:rsidR="002F5480">
        <w:rPr>
          <w:rFonts w:ascii="Tahoma" w:hAnsi="Tahoma" w:cs="Tahoma"/>
          <w:noProof/>
          <w:sz w:val="20"/>
          <w:szCs w:val="20"/>
          <w:cs/>
        </w:rPr>
        <w:t>แห่งพระราชบัญญัติการทำงานของคนต่างด้าวพ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243B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26AE6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C4DF7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E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E4E90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2017-08-18T08:43:00Z</dcterms:created>
  <dcterms:modified xsi:type="dcterms:W3CDTF">2017-08-18T08:43:00Z</dcterms:modified>
</cp:coreProperties>
</file>